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לוחות בחירה – למידה דיפרנציאלית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חברות וחוסן – לוח בחירה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תכונות ומאפיינים של חברות אמיתית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פתרון דילמות חברתיות בצורה מכבדת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לבטא רגשות ומחשבות אישיות על חברות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שומר/ת 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ציור של מעגלי קרבה סביבך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היא חובה ותמיד נכללת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מוסבר בכללי המשחק.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במשימה.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כוכב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המונחים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(זוכרים ומבינים)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(מיישמים ומנתחים)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(מעריכים ויוצרים)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(להבין ולהרגיש את רגשות הזולת)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שלושה משפטים הגיוניים עם דוגמה אישית או דמיונית לכל אחד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המשבצת המרכזית היא חובה ותמיד נכללת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שמראה הבנה של ערכי חברות כמו אמון, עזרה או הקשבה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שמראה הבנה שחברות פנים אל פנים כוללת מגע אישי ישיר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את חלק הכתיבה בזוגות כדי לעודד שיתוף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לדון בכיתה בתשובות לדילמת ההעתקה לפני המשך העבודה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לוחות בחירה – למידה דיפרנציאלית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חברות וחוסן – לוח בחירה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הנושאים שבלוח הבחירה 'חברות וחוסן' – תכונות של חבר טוב, דילמות חברתיות, ודרכים לבטא הערכה לחברים.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כוכב  ·  5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הכי מאפיין חבר/ה טוב/ה?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שומר/ת סוד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מרכל/ת עליך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מתעלם/ת ממך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'מפת חברות'?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רשימת כתובות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ציור של מעגלי קרבה סביבך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מפת הדרך לבית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תפקיד המשבצת המרכזית (⭐) בלוח הבחירה?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אפשר לדלג עליה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היא חובה ותמיד נכללת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היא הכי קלה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ב'3 בשורה' צריך לבחור 3 משבצות בשורה, בעמודה או באלכסון.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במשימת 'מצאו מישהו ש...' צריך לאסוף חתימות של חברים עם תחביב משותף.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במשחק 'מצאו מישהו ש...' צריך לאסוף __________ חתימות.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המשבצת המרכזית בלוח מסומנת בסמל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המונחים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בסיסי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מעריכים ויוצרים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ביניים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להבין ולהרגיש את רגשות הזולת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מתקדם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זוכרים ומבינים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אמפתיה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מיישמים ומנתחים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השלימו שלושה משפטים: 'חבר אמיתי הוא מי ש...' ולכל משפט הוסיפו דוגמה.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המשמעות של המשבצת המרכזית בלוח הבחירה?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להתנהגות של חבר טוב.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חברות וחוסן – לוח בחירה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